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D0" w:rsidRDefault="00C902D0" w:rsidP="00C902D0">
      <w:pPr>
        <w:jc w:val="right"/>
      </w:pPr>
      <w:r>
        <w:t xml:space="preserve">Nowe Piekuty, </w:t>
      </w:r>
      <w:r w:rsidR="00510663">
        <w:t>29</w:t>
      </w:r>
      <w:r w:rsidRPr="00A010D7">
        <w:t>.</w:t>
      </w:r>
      <w:r>
        <w:t>1</w:t>
      </w:r>
      <w:r w:rsidR="00510663">
        <w:t>1</w:t>
      </w:r>
      <w:r w:rsidRPr="00A010D7">
        <w:t>.20</w:t>
      </w:r>
      <w:r>
        <w:t>2</w:t>
      </w:r>
      <w:r w:rsidR="00510663">
        <w:t>4</w:t>
      </w:r>
      <w:r w:rsidRPr="00A010D7">
        <w:t xml:space="preserve"> r.</w:t>
      </w:r>
    </w:p>
    <w:p w:rsidR="002857B9" w:rsidRDefault="002857B9" w:rsidP="002857B9">
      <w:r>
        <w:t>IK.271.</w:t>
      </w:r>
      <w:r w:rsidR="00510663">
        <w:t>20</w:t>
      </w:r>
      <w:r>
        <w:t>.202</w:t>
      </w:r>
      <w:r w:rsidR="00510663">
        <w:t>4</w:t>
      </w:r>
    </w:p>
    <w:p w:rsidR="002857B9" w:rsidRDefault="002857B9" w:rsidP="002857B9"/>
    <w:p w:rsidR="007C4F3A" w:rsidRDefault="007C4F3A" w:rsidP="002857B9"/>
    <w:p w:rsidR="007C4F3A" w:rsidRDefault="007C4F3A" w:rsidP="002857B9"/>
    <w:p w:rsidR="002857B9" w:rsidRDefault="002857B9" w:rsidP="002857B9"/>
    <w:p w:rsidR="002857B9" w:rsidRPr="002857B9" w:rsidRDefault="002857B9" w:rsidP="002857B9">
      <w:pPr>
        <w:jc w:val="center"/>
      </w:pPr>
      <w:r w:rsidRPr="002857B9">
        <w:t>INFORMACJA Z SESJI OTWARCIA OFERT</w:t>
      </w:r>
    </w:p>
    <w:p w:rsidR="002857B9" w:rsidRPr="002857B9" w:rsidRDefault="002857B9" w:rsidP="002857B9">
      <w:pPr>
        <w:rPr>
          <w:b/>
          <w:bCs/>
        </w:rPr>
      </w:pPr>
    </w:p>
    <w:p w:rsidR="002857B9" w:rsidRPr="002857B9" w:rsidRDefault="002857B9" w:rsidP="002857B9">
      <w:pPr>
        <w:rPr>
          <w:bCs/>
        </w:rPr>
      </w:pPr>
      <w:r w:rsidRPr="002857B9">
        <w:rPr>
          <w:bCs/>
        </w:rPr>
        <w:t>Dotyczy postępowania w sprawie udzielenia zamówienia publicznego.</w:t>
      </w:r>
    </w:p>
    <w:p w:rsidR="002857B9" w:rsidRPr="0094300D" w:rsidRDefault="002857B9" w:rsidP="002D36BB">
      <w:pPr>
        <w:jc w:val="both"/>
        <w:rPr>
          <w:b/>
          <w:bCs/>
          <w:iCs/>
          <w:lang w:bidi="pl-PL"/>
        </w:rPr>
      </w:pPr>
      <w:r w:rsidRPr="002857B9">
        <w:rPr>
          <w:bCs/>
        </w:rPr>
        <w:t xml:space="preserve">Nazwa zadania: </w:t>
      </w:r>
      <w:r w:rsidR="00363262">
        <w:rPr>
          <w:b/>
          <w:bCs/>
        </w:rPr>
        <w:t>„</w:t>
      </w:r>
      <w:r w:rsidR="0094300D" w:rsidRPr="0094300D">
        <w:rPr>
          <w:b/>
          <w:bCs/>
          <w:iCs/>
          <w:lang w:bidi="pl-PL"/>
        </w:rPr>
        <w:t>Przygotowanie i dostawa obiadów do Zespołów Szkolno-Przedszkolnych w Nowych Piekutach i Jabłoni Kościelnej</w:t>
      </w:r>
      <w:r w:rsidR="004218A0" w:rsidRPr="0094300D">
        <w:rPr>
          <w:b/>
          <w:bCs/>
        </w:rPr>
        <w:t>”</w:t>
      </w:r>
    </w:p>
    <w:p w:rsidR="002D36BB" w:rsidRDefault="002D36BB" w:rsidP="002D36BB">
      <w:pPr>
        <w:jc w:val="both"/>
      </w:pPr>
      <w:r w:rsidRPr="002D36BB">
        <w:t xml:space="preserve">Gmina Nowe Piekuty informuje, że w dniu </w:t>
      </w:r>
      <w:r w:rsidR="00510663" w:rsidRPr="00510663">
        <w:t>29.11.2024</w:t>
      </w:r>
      <w:r w:rsidR="00510663">
        <w:t xml:space="preserve"> </w:t>
      </w:r>
      <w:r w:rsidRPr="002D36BB">
        <w:t>r.</w:t>
      </w:r>
      <w:r>
        <w:t xml:space="preserve"> </w:t>
      </w:r>
      <w:r w:rsidRPr="002D36BB">
        <w:t>o godzinie 1</w:t>
      </w:r>
      <w:r w:rsidR="0094300D">
        <w:t>3</w:t>
      </w:r>
      <w:r w:rsidRPr="002D36BB">
        <w:t>.</w:t>
      </w:r>
      <w:r w:rsidR="004218A0">
        <w:t>0</w:t>
      </w:r>
      <w:r w:rsidRPr="002D36BB">
        <w:t>0 odbyło się otwarcie ofert. Złożono następujące oferty:</w:t>
      </w:r>
    </w:p>
    <w:p w:rsidR="0036415B" w:rsidRPr="0084569D" w:rsidRDefault="0036415B" w:rsidP="0036415B"/>
    <w:p w:rsidR="0084569D" w:rsidRDefault="0004490A" w:rsidP="0084569D">
      <w:r>
        <w:t>1</w:t>
      </w:r>
      <w:r w:rsidR="0084569D" w:rsidRPr="0084569D">
        <w:t xml:space="preserve">. </w:t>
      </w:r>
      <w:r w:rsidR="00363262">
        <w:t xml:space="preserve">Przedsiębiorstwo Handlowo Usługowe </w:t>
      </w:r>
    </w:p>
    <w:p w:rsidR="00363262" w:rsidRPr="0084569D" w:rsidRDefault="00363262" w:rsidP="0084569D">
      <w:r>
        <w:t xml:space="preserve">    „BORECKI” Bogumił Borecki</w:t>
      </w:r>
    </w:p>
    <w:p w:rsidR="0084569D" w:rsidRPr="0084569D" w:rsidRDefault="0084569D" w:rsidP="0084569D">
      <w:r w:rsidRPr="0084569D">
        <w:t xml:space="preserve">    ul. </w:t>
      </w:r>
      <w:r w:rsidR="00363262">
        <w:t>Długa 63</w:t>
      </w:r>
    </w:p>
    <w:p w:rsidR="001315BA" w:rsidRPr="0084569D" w:rsidRDefault="0084569D" w:rsidP="0084569D">
      <w:r w:rsidRPr="0084569D">
        <w:t xml:space="preserve">    </w:t>
      </w:r>
      <w:r w:rsidR="00363262">
        <w:t>18</w:t>
      </w:r>
      <w:r w:rsidR="0036415B">
        <w:t>-2</w:t>
      </w:r>
      <w:r w:rsidR="00363262">
        <w:t>00</w:t>
      </w:r>
      <w:r w:rsidR="0036415B">
        <w:t xml:space="preserve"> </w:t>
      </w:r>
      <w:r w:rsidR="00363262">
        <w:t>Wysokie Mazowieckie</w:t>
      </w:r>
    </w:p>
    <w:p w:rsidR="0084569D" w:rsidRPr="0084569D" w:rsidRDefault="0084569D" w:rsidP="0084569D">
      <w:r w:rsidRPr="0084569D">
        <w:t xml:space="preserve">    </w:t>
      </w:r>
    </w:p>
    <w:p w:rsidR="0084569D" w:rsidRDefault="00363262" w:rsidP="0084569D">
      <w:r>
        <w:t xml:space="preserve">    </w:t>
      </w:r>
      <w:r w:rsidR="0084569D" w:rsidRPr="0084569D">
        <w:t xml:space="preserve">Cena brutto – </w:t>
      </w:r>
      <w:r w:rsidR="00431257" w:rsidRPr="00431257">
        <w:t>329 490,00</w:t>
      </w:r>
      <w:r w:rsidR="0084569D" w:rsidRPr="00431257">
        <w:t xml:space="preserve"> </w:t>
      </w:r>
      <w:r w:rsidR="0084569D" w:rsidRPr="0084569D">
        <w:t>zł</w:t>
      </w:r>
    </w:p>
    <w:p w:rsidR="0007687B" w:rsidRDefault="0007687B" w:rsidP="0084569D">
      <w:r>
        <w:t xml:space="preserve">    Termin płatności – 14 dni</w:t>
      </w:r>
    </w:p>
    <w:p w:rsidR="00B46B56" w:rsidRDefault="0036415B" w:rsidP="0036415B">
      <w:r>
        <w:t xml:space="preserve">    </w:t>
      </w:r>
    </w:p>
    <w:p w:rsidR="00431257" w:rsidRDefault="00431257" w:rsidP="0036415B">
      <w:r>
        <w:t>2. B&amp;K Bogusław Kulesza</w:t>
      </w:r>
    </w:p>
    <w:p w:rsidR="00431257" w:rsidRDefault="00431257" w:rsidP="0036415B">
      <w:r>
        <w:t xml:space="preserve">    ul. Sikorskiego 18</w:t>
      </w:r>
    </w:p>
    <w:p w:rsidR="00431257" w:rsidRDefault="00431257" w:rsidP="0036415B">
      <w:r>
        <w:t xml:space="preserve">    18-218 Sokoły</w:t>
      </w:r>
    </w:p>
    <w:p w:rsidR="00431257" w:rsidRDefault="00431257" w:rsidP="0036415B"/>
    <w:p w:rsidR="00431257" w:rsidRPr="00431257" w:rsidRDefault="00431257" w:rsidP="00431257">
      <w:r w:rsidRPr="00431257">
        <w:t xml:space="preserve">    Cena brutto – 3</w:t>
      </w:r>
      <w:r>
        <w:t>86</w:t>
      </w:r>
      <w:r w:rsidRPr="00431257">
        <w:t> </w:t>
      </w:r>
      <w:r>
        <w:t>82</w:t>
      </w:r>
      <w:r w:rsidRPr="00431257">
        <w:t>0,00 zł</w:t>
      </w:r>
    </w:p>
    <w:p w:rsidR="00431257" w:rsidRPr="00431257" w:rsidRDefault="00431257" w:rsidP="00431257">
      <w:r w:rsidRPr="00431257">
        <w:t xml:space="preserve">    Termin płatności – 14 dni</w:t>
      </w:r>
    </w:p>
    <w:p w:rsidR="00431257" w:rsidRDefault="00431257" w:rsidP="0036415B"/>
    <w:p w:rsidR="00431257" w:rsidRDefault="00431257" w:rsidP="0036415B"/>
    <w:p w:rsidR="00431257" w:rsidRDefault="00431257" w:rsidP="0036415B"/>
    <w:p w:rsidR="00431257" w:rsidRDefault="00431257" w:rsidP="0036415B"/>
    <w:p w:rsidR="001315BA" w:rsidRDefault="001315BA" w:rsidP="0084569D">
      <w:r w:rsidRPr="001315BA">
        <w:t xml:space="preserve">    </w:t>
      </w:r>
    </w:p>
    <w:p w:rsidR="001315BA" w:rsidRDefault="001315BA" w:rsidP="00CE288B">
      <w:r w:rsidRPr="001315BA">
        <w:t xml:space="preserve"> </w:t>
      </w:r>
    </w:p>
    <w:p w:rsidR="002945D9" w:rsidRDefault="002945D9" w:rsidP="001315BA"/>
    <w:p w:rsidR="002945D9" w:rsidRDefault="002945D9" w:rsidP="0084569D">
      <w:pPr>
        <w:rPr>
          <w:bCs/>
        </w:rPr>
      </w:pPr>
    </w:p>
    <w:p w:rsidR="002945D9" w:rsidRDefault="002945D9" w:rsidP="0084569D">
      <w:pPr>
        <w:rPr>
          <w:bCs/>
        </w:rPr>
      </w:pPr>
    </w:p>
    <w:p w:rsidR="002945D9" w:rsidRDefault="002945D9" w:rsidP="0084569D">
      <w:pPr>
        <w:rPr>
          <w:bCs/>
        </w:rPr>
      </w:pPr>
    </w:p>
    <w:p w:rsidR="002945D9" w:rsidRDefault="002945D9" w:rsidP="0084569D">
      <w:pPr>
        <w:rPr>
          <w:bCs/>
        </w:rPr>
      </w:pPr>
    </w:p>
    <w:p w:rsidR="002945D9" w:rsidRDefault="002945D9" w:rsidP="0084569D">
      <w:pPr>
        <w:rPr>
          <w:bCs/>
        </w:rPr>
      </w:pPr>
    </w:p>
    <w:p w:rsidR="002945D9" w:rsidRDefault="002945D9" w:rsidP="0084569D">
      <w:pPr>
        <w:rPr>
          <w:bCs/>
        </w:rPr>
      </w:pPr>
    </w:p>
    <w:p w:rsidR="003F0790" w:rsidRDefault="003F0790" w:rsidP="0084569D">
      <w:pPr>
        <w:rPr>
          <w:bCs/>
        </w:rPr>
      </w:pPr>
    </w:p>
    <w:p w:rsidR="003F0790" w:rsidRDefault="003F0790" w:rsidP="0084569D">
      <w:pPr>
        <w:rPr>
          <w:bCs/>
        </w:rPr>
      </w:pPr>
    </w:p>
    <w:p w:rsidR="003F0790" w:rsidRDefault="003F0790" w:rsidP="0084569D">
      <w:pPr>
        <w:rPr>
          <w:bCs/>
        </w:rPr>
      </w:pPr>
    </w:p>
    <w:p w:rsidR="00CE288B" w:rsidRDefault="00CE288B" w:rsidP="0084569D">
      <w:pPr>
        <w:rPr>
          <w:bCs/>
        </w:rPr>
      </w:pPr>
      <w:bookmarkStart w:id="0" w:name="_GoBack"/>
      <w:bookmarkEnd w:id="0"/>
    </w:p>
    <w:p w:rsidR="00CE288B" w:rsidRPr="0084569D" w:rsidRDefault="00CE288B" w:rsidP="007C4F3A">
      <w:pPr>
        <w:ind w:left="5664"/>
        <w:rPr>
          <w:bCs/>
        </w:rPr>
      </w:pPr>
    </w:p>
    <w:p w:rsidR="0084569D" w:rsidRPr="0084569D" w:rsidRDefault="0084569D" w:rsidP="007C4F3A">
      <w:pPr>
        <w:ind w:left="5664"/>
        <w:rPr>
          <w:bCs/>
        </w:rPr>
      </w:pPr>
      <w:r w:rsidRPr="0084569D">
        <w:rPr>
          <w:bCs/>
        </w:rPr>
        <w:t xml:space="preserve">   </w:t>
      </w:r>
      <w:r w:rsidR="007C4F3A">
        <w:rPr>
          <w:bCs/>
        </w:rPr>
        <w:t xml:space="preserve">  </w:t>
      </w:r>
      <w:r w:rsidRPr="0084569D">
        <w:rPr>
          <w:bCs/>
        </w:rPr>
        <w:t>Marek Kaczyński</w:t>
      </w:r>
    </w:p>
    <w:p w:rsidR="0084569D" w:rsidRPr="0084569D" w:rsidRDefault="0084569D" w:rsidP="007C4F3A">
      <w:pPr>
        <w:ind w:left="5664"/>
        <w:rPr>
          <w:bCs/>
        </w:rPr>
      </w:pPr>
      <w:r w:rsidRPr="0084569D">
        <w:rPr>
          <w:bCs/>
        </w:rPr>
        <w:t>_________________________</w:t>
      </w:r>
    </w:p>
    <w:p w:rsidR="0084569D" w:rsidRPr="0084569D" w:rsidRDefault="0084569D" w:rsidP="007C4F3A">
      <w:pPr>
        <w:ind w:left="5664"/>
        <w:rPr>
          <w:bCs/>
        </w:rPr>
      </w:pPr>
      <w:r w:rsidRPr="0084569D">
        <w:rPr>
          <w:bCs/>
        </w:rPr>
        <w:t xml:space="preserve">  Kierownik Zamawiającego</w:t>
      </w:r>
      <w:r w:rsidRPr="0084569D">
        <w:t xml:space="preserve">                                                                         </w:t>
      </w:r>
    </w:p>
    <w:p w:rsidR="00E67658" w:rsidRPr="0084569D" w:rsidRDefault="00E67658"/>
    <w:sectPr w:rsidR="00E67658" w:rsidRPr="0084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D0"/>
    <w:rsid w:val="00013906"/>
    <w:rsid w:val="0004490A"/>
    <w:rsid w:val="0007687B"/>
    <w:rsid w:val="001315BA"/>
    <w:rsid w:val="00140DDE"/>
    <w:rsid w:val="00224AA5"/>
    <w:rsid w:val="002857B9"/>
    <w:rsid w:val="002945D9"/>
    <w:rsid w:val="002B3440"/>
    <w:rsid w:val="002D36BB"/>
    <w:rsid w:val="002F57C1"/>
    <w:rsid w:val="00363262"/>
    <w:rsid w:val="0036415B"/>
    <w:rsid w:val="003F0790"/>
    <w:rsid w:val="004218A0"/>
    <w:rsid w:val="00431257"/>
    <w:rsid w:val="00471450"/>
    <w:rsid w:val="004731E9"/>
    <w:rsid w:val="004E6950"/>
    <w:rsid w:val="00510663"/>
    <w:rsid w:val="00626D85"/>
    <w:rsid w:val="006612C3"/>
    <w:rsid w:val="00716192"/>
    <w:rsid w:val="007C4F3A"/>
    <w:rsid w:val="0084569D"/>
    <w:rsid w:val="008D7559"/>
    <w:rsid w:val="0094300D"/>
    <w:rsid w:val="00B14C53"/>
    <w:rsid w:val="00B46B56"/>
    <w:rsid w:val="00BC7440"/>
    <w:rsid w:val="00C40B4E"/>
    <w:rsid w:val="00C85BDD"/>
    <w:rsid w:val="00C902D0"/>
    <w:rsid w:val="00CE288B"/>
    <w:rsid w:val="00E67658"/>
    <w:rsid w:val="00E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2C73-62A1-4514-ADE7-A031E0A9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29</cp:revision>
  <cp:lastPrinted>2023-12-05T12:48:00Z</cp:lastPrinted>
  <dcterms:created xsi:type="dcterms:W3CDTF">2021-11-23T08:25:00Z</dcterms:created>
  <dcterms:modified xsi:type="dcterms:W3CDTF">2024-11-29T13:37:00Z</dcterms:modified>
</cp:coreProperties>
</file>